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96499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Datum prejema: 08.06.2021   11:28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964995">
        <w:rPr>
          <w:rFonts w:ascii="Tahoma" w:hAnsi="Tahoma" w:cs="Tahoma"/>
          <w:color w:val="333333"/>
          <w:sz w:val="22"/>
          <w:szCs w:val="22"/>
        </w:rPr>
        <w:t>Spoštovani,</w:t>
      </w:r>
      <w:r w:rsidRPr="00964995">
        <w:rPr>
          <w:rFonts w:ascii="Tahoma" w:hAnsi="Tahoma" w:cs="Tahoma"/>
          <w:color w:val="333333"/>
          <w:sz w:val="22"/>
          <w:szCs w:val="22"/>
        </w:rPr>
        <w:br/>
      </w:r>
      <w:r w:rsidRPr="00964995">
        <w:rPr>
          <w:rFonts w:ascii="Tahoma" w:hAnsi="Tahoma" w:cs="Tahoma"/>
          <w:color w:val="333333"/>
          <w:sz w:val="22"/>
          <w:szCs w:val="22"/>
        </w:rPr>
        <w:br/>
        <w:t>v popisu del so nekatere cene že določene.</w:t>
      </w:r>
      <w:r w:rsidRPr="00964995">
        <w:rPr>
          <w:rFonts w:ascii="Tahoma" w:hAnsi="Tahoma" w:cs="Tahoma"/>
          <w:color w:val="333333"/>
          <w:sz w:val="22"/>
          <w:szCs w:val="22"/>
        </w:rPr>
        <w:br/>
        <w:t>Ali so te cene fiksne in jih ne smemo spreminjati?</w:t>
      </w:r>
      <w:r w:rsidRPr="00964995">
        <w:rPr>
          <w:rFonts w:ascii="Tahoma" w:hAnsi="Tahoma" w:cs="Tahoma"/>
          <w:color w:val="333333"/>
          <w:sz w:val="22"/>
          <w:szCs w:val="22"/>
        </w:rPr>
        <w:br/>
      </w:r>
      <w:r w:rsidRPr="00964995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964995">
        <w:rPr>
          <w:rFonts w:ascii="Tahoma" w:hAnsi="Tahoma" w:cs="Tahoma"/>
          <w:color w:val="333333"/>
          <w:sz w:val="22"/>
          <w:szCs w:val="22"/>
        </w:rPr>
        <w:br/>
      </w:r>
      <w:r w:rsidRPr="00964995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964995" w:rsidRDefault="00E813F4" w:rsidP="0096499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60BF8" w:rsidRPr="00160BF8" w:rsidRDefault="00160BF8" w:rsidP="00160BF8">
      <w:pPr>
        <w:pStyle w:val="EndnoteText"/>
        <w:ind w:left="360"/>
        <w:jc w:val="both"/>
        <w:rPr>
          <w:rFonts w:ascii="Tahoma" w:hAnsi="Tahoma" w:cs="Tahoma"/>
          <w:bCs/>
          <w:szCs w:val="20"/>
        </w:rPr>
      </w:pPr>
      <w:bookmarkStart w:id="0" w:name="_GoBack"/>
      <w:r w:rsidRPr="00160BF8">
        <w:rPr>
          <w:rFonts w:ascii="Tahoma" w:hAnsi="Tahoma" w:cs="Tahoma"/>
          <w:bCs/>
          <w:szCs w:val="20"/>
        </w:rPr>
        <w:t>Zaradi napake se spremenita dve postavki in sicer:</w:t>
      </w:r>
    </w:p>
    <w:p w:rsidR="00160BF8" w:rsidRPr="00160BF8" w:rsidRDefault="00160BF8" w:rsidP="00160BF8">
      <w:pPr>
        <w:pStyle w:val="EndnoteText"/>
        <w:ind w:left="360"/>
        <w:jc w:val="both"/>
        <w:rPr>
          <w:rFonts w:ascii="Tahoma" w:hAnsi="Tahoma" w:cs="Tahoma"/>
          <w:bCs/>
          <w:szCs w:val="20"/>
        </w:rPr>
      </w:pPr>
      <w:r w:rsidRPr="00160BF8">
        <w:rPr>
          <w:rFonts w:ascii="Tahoma" w:hAnsi="Tahoma" w:cs="Tahoma"/>
          <w:bCs/>
          <w:szCs w:val="20"/>
        </w:rPr>
        <w:t xml:space="preserve">Poglavje 2.2 Cesta in </w:t>
      </w:r>
      <w:proofErr w:type="spellStart"/>
      <w:r w:rsidRPr="00160BF8">
        <w:rPr>
          <w:rFonts w:ascii="Tahoma" w:hAnsi="Tahoma" w:cs="Tahoma"/>
          <w:bCs/>
          <w:szCs w:val="20"/>
        </w:rPr>
        <w:t>odvodnja</w:t>
      </w:r>
      <w:proofErr w:type="spellEnd"/>
      <w:r w:rsidRPr="00160BF8">
        <w:rPr>
          <w:rFonts w:ascii="Tahoma" w:hAnsi="Tahoma" w:cs="Tahoma"/>
          <w:bCs/>
          <w:szCs w:val="20"/>
        </w:rPr>
        <w:t xml:space="preserve">; VI ostala dela : </w:t>
      </w:r>
    </w:p>
    <w:p w:rsidR="00160BF8" w:rsidRPr="00160BF8" w:rsidRDefault="00160BF8" w:rsidP="00160BF8">
      <w:pPr>
        <w:pStyle w:val="EndnoteText"/>
        <w:ind w:left="360"/>
        <w:jc w:val="both"/>
        <w:rPr>
          <w:rFonts w:ascii="Tahoma" w:hAnsi="Tahoma" w:cs="Tahoma"/>
          <w:bCs/>
          <w:szCs w:val="20"/>
        </w:rPr>
      </w:pPr>
      <w:r w:rsidRPr="00160BF8">
        <w:rPr>
          <w:rFonts w:ascii="Tahoma" w:hAnsi="Tahoma" w:cs="Tahoma"/>
          <w:bCs/>
          <w:szCs w:val="20"/>
        </w:rPr>
        <w:t>-izdelava projekta izvedenih del – ure se spremenijo v 1 kos, cena ni fiksna in jo določa vsak ponudnik</w:t>
      </w:r>
    </w:p>
    <w:p w:rsidR="00160BF8" w:rsidRPr="00160BF8" w:rsidRDefault="00160BF8" w:rsidP="00160BF8">
      <w:pPr>
        <w:pStyle w:val="EndnoteText"/>
        <w:ind w:left="360"/>
        <w:jc w:val="both"/>
        <w:rPr>
          <w:rFonts w:ascii="Tahoma" w:hAnsi="Tahoma" w:cs="Tahoma"/>
          <w:bCs/>
          <w:szCs w:val="20"/>
        </w:rPr>
      </w:pPr>
      <w:r w:rsidRPr="00160BF8">
        <w:rPr>
          <w:rFonts w:ascii="Tahoma" w:hAnsi="Tahoma" w:cs="Tahoma"/>
          <w:bCs/>
          <w:szCs w:val="20"/>
        </w:rPr>
        <w:t>-izdelava NOV - ure se spremenijo v 1 kos, cena ni fiksna in jo določa vsak ponudnik</w:t>
      </w:r>
    </w:p>
    <w:p w:rsidR="00160BF8" w:rsidRPr="00160BF8" w:rsidRDefault="00160BF8" w:rsidP="00160BF8">
      <w:pPr>
        <w:pStyle w:val="ListParagraph"/>
        <w:ind w:left="360"/>
        <w:rPr>
          <w:rFonts w:ascii="Tahoma" w:hAnsi="Tahoma" w:cs="Tahoma"/>
          <w:bCs/>
          <w:sz w:val="20"/>
          <w:szCs w:val="20"/>
        </w:rPr>
      </w:pPr>
      <w:r w:rsidRPr="00160BF8">
        <w:rPr>
          <w:rFonts w:ascii="Tahoma" w:hAnsi="Tahoma" w:cs="Tahoma"/>
          <w:bCs/>
          <w:sz w:val="20"/>
          <w:szCs w:val="20"/>
        </w:rPr>
        <w:t>Pri ostalih postavkah, kjer so cene določene, so le-te fiksne.</w:t>
      </w:r>
    </w:p>
    <w:p w:rsidR="00160BF8" w:rsidRPr="00160BF8" w:rsidRDefault="00160BF8" w:rsidP="00160BF8">
      <w:pPr>
        <w:pStyle w:val="ListParagraph"/>
        <w:ind w:left="360"/>
        <w:rPr>
          <w:rFonts w:ascii="Tahoma" w:hAnsi="Tahoma" w:cs="Tahoma"/>
          <w:bCs/>
          <w:sz w:val="20"/>
          <w:szCs w:val="20"/>
        </w:rPr>
      </w:pPr>
      <w:r w:rsidRPr="00160BF8">
        <w:rPr>
          <w:rFonts w:ascii="Tahoma" w:hAnsi="Tahoma" w:cs="Tahoma"/>
          <w:bCs/>
          <w:sz w:val="20"/>
          <w:szCs w:val="20"/>
        </w:rPr>
        <w:t>Zgoraj navedeni spremembi bosta vneseni v končni popis del.</w:t>
      </w:r>
    </w:p>
    <w:p w:rsidR="00E813F4" w:rsidRPr="00160BF8" w:rsidRDefault="00E813F4" w:rsidP="00160BF8">
      <w:pPr>
        <w:widowControl w:val="0"/>
        <w:spacing w:before="60" w:line="254" w:lineRule="atLeast"/>
        <w:ind w:left="357"/>
        <w:jc w:val="both"/>
        <w:rPr>
          <w:sz w:val="22"/>
        </w:rPr>
      </w:pPr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646A9"/>
    <w:rsid w:val="00160BF8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64995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32D9B7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2021-06-08T09:32:00Z</dcterms:created>
  <dcterms:modified xsi:type="dcterms:W3CDTF">2021-06-16T06:17:00Z</dcterms:modified>
</cp:coreProperties>
</file>